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59" w:rsidRPr="00A47459" w:rsidRDefault="00A47459" w:rsidP="00A47459">
      <w:pPr>
        <w:pStyle w:val="NoSpacing"/>
        <w:rPr>
          <w:rFonts w:ascii="Cambria" w:hAnsi="Cambria"/>
          <w:b/>
          <w:i/>
          <w:smallCaps/>
          <w:sz w:val="36"/>
          <w:szCs w:val="36"/>
        </w:rPr>
      </w:pPr>
      <w:r w:rsidRPr="00A47459">
        <w:rPr>
          <w:rFonts w:ascii="Cambria" w:hAnsi="Cambria"/>
          <w:b/>
          <w:i/>
          <w:smallCaps/>
          <w:sz w:val="36"/>
          <w:szCs w:val="36"/>
        </w:rPr>
        <w:t>Not Tame</w:t>
      </w: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A Discussion Guide for Groups or Individuals </w:t>
      </w:r>
    </w:p>
    <w:p w:rsidR="00A47459" w:rsidRPr="00A47459" w:rsidRDefault="00A47459" w:rsidP="00A47459">
      <w:pPr>
        <w:pStyle w:val="NoSpacing"/>
        <w:rPr>
          <w:rFonts w:asciiTheme="majorHAnsi" w:hAnsiTheme="majorHAnsi"/>
          <w:sz w:val="24"/>
          <w:szCs w:val="24"/>
        </w:rPr>
      </w:pPr>
    </w:p>
    <w:p w:rsidR="00A47459" w:rsidRDefault="00A47459" w:rsidP="00A47459">
      <w:pPr>
        <w:pStyle w:val="NoSpacing"/>
        <w:rPr>
          <w:rFonts w:asciiTheme="majorHAnsi" w:hAnsiTheme="majorHAnsi"/>
          <w:sz w:val="24"/>
          <w:szCs w:val="24"/>
        </w:rPr>
      </w:pPr>
      <w:r w:rsidRPr="00A47459">
        <w:rPr>
          <w:rFonts w:asciiTheme="majorHAnsi" w:hAnsiTheme="majorHAnsi"/>
          <w:sz w:val="24"/>
          <w:szCs w:val="24"/>
        </w:rPr>
        <w:t>Children love</w:t>
      </w:r>
      <w:r w:rsidR="004F7AC8">
        <w:rPr>
          <w:rFonts w:asciiTheme="majorHAnsi" w:hAnsiTheme="majorHAnsi"/>
          <w:sz w:val="24"/>
          <w:szCs w:val="24"/>
        </w:rPr>
        <w:t xml:space="preserve"> the zoo;</w:t>
      </w:r>
      <w:r>
        <w:rPr>
          <w:rFonts w:asciiTheme="majorHAnsi" w:hAnsiTheme="majorHAnsi"/>
          <w:sz w:val="24"/>
          <w:szCs w:val="24"/>
        </w:rPr>
        <w:t xml:space="preserve"> it’s </w:t>
      </w:r>
      <w:r w:rsidRPr="00A47459">
        <w:rPr>
          <w:rFonts w:asciiTheme="majorHAnsi" w:hAnsiTheme="majorHAnsi"/>
          <w:sz w:val="24"/>
          <w:szCs w:val="24"/>
        </w:rPr>
        <w:t>an exciting</w:t>
      </w:r>
      <w:r w:rsidR="004F7AC8">
        <w:rPr>
          <w:rFonts w:asciiTheme="majorHAnsi" w:hAnsiTheme="majorHAnsi"/>
          <w:sz w:val="24"/>
          <w:szCs w:val="24"/>
        </w:rPr>
        <w:t xml:space="preserve"> and safe</w:t>
      </w:r>
      <w:r w:rsidRPr="00A47459">
        <w:rPr>
          <w:rFonts w:asciiTheme="majorHAnsi" w:hAnsiTheme="majorHAnsi"/>
          <w:sz w:val="24"/>
          <w:szCs w:val="24"/>
        </w:rPr>
        <w:t xml:space="preserve"> place to experience </w:t>
      </w:r>
      <w:r>
        <w:rPr>
          <w:rFonts w:asciiTheme="majorHAnsi" w:hAnsiTheme="majorHAnsi"/>
          <w:sz w:val="24"/>
          <w:szCs w:val="24"/>
        </w:rPr>
        <w:t>creatures from around the world</w:t>
      </w:r>
      <w:r w:rsidRPr="00A47459">
        <w:rPr>
          <w:rFonts w:asciiTheme="majorHAnsi" w:hAnsiTheme="majorHAnsi"/>
          <w:sz w:val="24"/>
          <w:szCs w:val="24"/>
        </w:rPr>
        <w:t xml:space="preserve">. Parents </w:t>
      </w:r>
      <w:r>
        <w:rPr>
          <w:rFonts w:asciiTheme="majorHAnsi" w:hAnsiTheme="majorHAnsi"/>
          <w:sz w:val="24"/>
          <w:szCs w:val="24"/>
        </w:rPr>
        <w:t xml:space="preserve">delight in </w:t>
      </w:r>
      <w:r w:rsidRPr="00A47459">
        <w:rPr>
          <w:rFonts w:asciiTheme="majorHAnsi" w:hAnsiTheme="majorHAnsi"/>
          <w:sz w:val="24"/>
          <w:szCs w:val="24"/>
        </w:rPr>
        <w:t xml:space="preserve">their children’s </w:t>
      </w:r>
      <w:r>
        <w:rPr>
          <w:rFonts w:asciiTheme="majorHAnsi" w:hAnsiTheme="majorHAnsi"/>
          <w:sz w:val="24"/>
          <w:szCs w:val="24"/>
        </w:rPr>
        <w:t>amazement</w:t>
      </w:r>
      <w:r w:rsidRPr="00A47459">
        <w:rPr>
          <w:rFonts w:asciiTheme="majorHAnsi" w:hAnsiTheme="majorHAnsi"/>
          <w:sz w:val="24"/>
          <w:szCs w:val="24"/>
        </w:rPr>
        <w:t xml:space="preserve">, </w:t>
      </w:r>
      <w:r>
        <w:rPr>
          <w:rFonts w:asciiTheme="majorHAnsi" w:hAnsiTheme="majorHAnsi"/>
          <w:sz w:val="24"/>
          <w:szCs w:val="24"/>
        </w:rPr>
        <w:t xml:space="preserve">while </w:t>
      </w:r>
      <w:r w:rsidRPr="00A47459">
        <w:rPr>
          <w:rFonts w:asciiTheme="majorHAnsi" w:hAnsiTheme="majorHAnsi"/>
          <w:sz w:val="24"/>
          <w:szCs w:val="24"/>
        </w:rPr>
        <w:t xml:space="preserve">their thoughts wander to </w:t>
      </w:r>
      <w:r>
        <w:rPr>
          <w:rFonts w:asciiTheme="majorHAnsi" w:hAnsiTheme="majorHAnsi"/>
          <w:sz w:val="24"/>
          <w:szCs w:val="24"/>
        </w:rPr>
        <w:t xml:space="preserve">a longing to </w:t>
      </w:r>
      <w:r w:rsidRPr="00A47459">
        <w:rPr>
          <w:rFonts w:asciiTheme="majorHAnsi" w:hAnsiTheme="majorHAnsi"/>
          <w:sz w:val="24"/>
          <w:szCs w:val="24"/>
        </w:rPr>
        <w:t xml:space="preserve">see these animals in the wild, untamed, natural habitats. </w:t>
      </w:r>
      <w:r>
        <w:rPr>
          <w:rFonts w:asciiTheme="majorHAnsi" w:hAnsiTheme="majorHAnsi"/>
          <w:sz w:val="24"/>
          <w:szCs w:val="24"/>
        </w:rPr>
        <w:t>The great Bengal</w:t>
      </w:r>
      <w:r w:rsidRPr="00A47459">
        <w:rPr>
          <w:rFonts w:asciiTheme="majorHAnsi" w:hAnsiTheme="majorHAnsi"/>
          <w:sz w:val="24"/>
          <w:szCs w:val="24"/>
        </w:rPr>
        <w:t xml:space="preserve"> tiger slumps down </w:t>
      </w:r>
      <w:r>
        <w:rPr>
          <w:rFonts w:asciiTheme="majorHAnsi" w:hAnsiTheme="majorHAnsi"/>
          <w:sz w:val="24"/>
          <w:szCs w:val="24"/>
        </w:rPr>
        <w:t xml:space="preserve">and </w:t>
      </w:r>
      <w:r w:rsidRPr="00A47459">
        <w:rPr>
          <w:rFonts w:asciiTheme="majorHAnsi" w:hAnsiTheme="majorHAnsi"/>
          <w:sz w:val="24"/>
          <w:szCs w:val="24"/>
        </w:rPr>
        <w:t>lazily</w:t>
      </w:r>
      <w:r>
        <w:rPr>
          <w:rFonts w:asciiTheme="majorHAnsi" w:hAnsiTheme="majorHAnsi"/>
          <w:sz w:val="24"/>
          <w:szCs w:val="24"/>
        </w:rPr>
        <w:t xml:space="preserve"> </w:t>
      </w:r>
      <w:r w:rsidRPr="00A47459">
        <w:rPr>
          <w:rFonts w:asciiTheme="majorHAnsi" w:hAnsiTheme="majorHAnsi"/>
          <w:sz w:val="24"/>
          <w:szCs w:val="24"/>
        </w:rPr>
        <w:t xml:space="preserve"> yawns </w:t>
      </w:r>
      <w:r>
        <w:rPr>
          <w:rFonts w:asciiTheme="majorHAnsi" w:hAnsiTheme="majorHAnsi"/>
          <w:sz w:val="24"/>
          <w:szCs w:val="24"/>
        </w:rPr>
        <w:t>in its cage as innumerable crowds of gawkers  file</w:t>
      </w:r>
      <w:r w:rsidR="004F7AC8">
        <w:rPr>
          <w:rFonts w:asciiTheme="majorHAnsi" w:hAnsiTheme="majorHAnsi"/>
          <w:sz w:val="24"/>
          <w:szCs w:val="24"/>
        </w:rPr>
        <w:t xml:space="preserve"> by</w:t>
      </w:r>
      <w:r>
        <w:rPr>
          <w:rFonts w:asciiTheme="majorHAnsi" w:hAnsiTheme="majorHAnsi"/>
          <w:sz w:val="24"/>
          <w:szCs w:val="24"/>
        </w:rPr>
        <w:t xml:space="preserve">; the scene betrays a certain reality - were it not for the cage, the crowd would be food to this wild animal.  </w:t>
      </w:r>
    </w:p>
    <w:p w:rsidR="00A47459" w:rsidRPr="00A47459" w:rsidRDefault="00A47459" w:rsidP="00A47459">
      <w:pPr>
        <w:pStyle w:val="NoSpacing"/>
        <w:rPr>
          <w:rFonts w:asciiTheme="majorHAnsi" w:hAnsiTheme="majorHAnsi"/>
          <w:sz w:val="24"/>
          <w:szCs w:val="24"/>
        </w:rPr>
      </w:pPr>
    </w:p>
    <w:p w:rsidR="00A47459" w:rsidRDefault="00A47459" w:rsidP="00A47459">
      <w:pPr>
        <w:pStyle w:val="NoSpacing"/>
        <w:rPr>
          <w:rFonts w:asciiTheme="majorHAnsi" w:hAnsiTheme="majorHAnsi"/>
          <w:sz w:val="24"/>
          <w:szCs w:val="24"/>
        </w:rPr>
      </w:pPr>
      <w:r w:rsidRPr="00A47459">
        <w:rPr>
          <w:rFonts w:asciiTheme="majorHAnsi" w:hAnsiTheme="majorHAnsi"/>
          <w:sz w:val="24"/>
          <w:szCs w:val="24"/>
        </w:rPr>
        <w:t>In C.S. Lewis’ The Lion, the Witch, and the Wardrobe, Aslan the Lion-ruler o</w:t>
      </w:r>
      <w:r>
        <w:rPr>
          <w:rFonts w:asciiTheme="majorHAnsi" w:hAnsiTheme="majorHAnsi"/>
          <w:sz w:val="24"/>
          <w:szCs w:val="24"/>
        </w:rPr>
        <w:t>f</w:t>
      </w:r>
      <w:r w:rsidRPr="00A47459">
        <w:rPr>
          <w:rFonts w:asciiTheme="majorHAnsi" w:hAnsiTheme="majorHAnsi"/>
          <w:sz w:val="24"/>
          <w:szCs w:val="24"/>
        </w:rPr>
        <w:t xml:space="preserve"> Narnia first appears </w:t>
      </w:r>
      <w:r>
        <w:rPr>
          <w:rFonts w:asciiTheme="majorHAnsi" w:hAnsiTheme="majorHAnsi"/>
          <w:sz w:val="24"/>
          <w:szCs w:val="24"/>
        </w:rPr>
        <w:t xml:space="preserve">much like that Bengal tiger; </w:t>
      </w:r>
      <w:r w:rsidRPr="00A47459">
        <w:rPr>
          <w:rFonts w:asciiTheme="majorHAnsi" w:hAnsiTheme="majorHAnsi"/>
          <w:sz w:val="24"/>
          <w:szCs w:val="24"/>
        </w:rPr>
        <w:t xml:space="preserve">a </w:t>
      </w:r>
      <w:r w:rsidR="004F7AC8">
        <w:rPr>
          <w:rFonts w:asciiTheme="majorHAnsi" w:hAnsiTheme="majorHAnsi"/>
          <w:sz w:val="24"/>
          <w:szCs w:val="24"/>
        </w:rPr>
        <w:t xml:space="preserve">tame </w:t>
      </w:r>
      <w:r w:rsidRPr="00A47459">
        <w:rPr>
          <w:rFonts w:asciiTheme="majorHAnsi" w:hAnsiTheme="majorHAnsi"/>
          <w:sz w:val="24"/>
          <w:szCs w:val="24"/>
        </w:rPr>
        <w:t>domesticated</w:t>
      </w:r>
      <w:r w:rsidR="00C75C2E">
        <w:rPr>
          <w:rFonts w:asciiTheme="majorHAnsi" w:hAnsiTheme="majorHAnsi"/>
          <w:sz w:val="24"/>
          <w:szCs w:val="24"/>
        </w:rPr>
        <w:t xml:space="preserve"> </w:t>
      </w:r>
      <w:r w:rsidRPr="00A47459">
        <w:rPr>
          <w:rFonts w:asciiTheme="majorHAnsi" w:hAnsiTheme="majorHAnsi"/>
          <w:sz w:val="24"/>
          <w:szCs w:val="24"/>
        </w:rPr>
        <w:t xml:space="preserve">lion, roaming among civilization. But the children are </w:t>
      </w:r>
      <w:r w:rsidR="002930F2">
        <w:rPr>
          <w:rFonts w:asciiTheme="majorHAnsi" w:hAnsiTheme="majorHAnsi"/>
          <w:sz w:val="24"/>
          <w:szCs w:val="24"/>
        </w:rPr>
        <w:t>warned</w:t>
      </w:r>
      <w:r w:rsidRPr="00A47459">
        <w:rPr>
          <w:rFonts w:asciiTheme="majorHAnsi" w:hAnsiTheme="majorHAnsi"/>
          <w:sz w:val="24"/>
          <w:szCs w:val="24"/>
        </w:rPr>
        <w:t xml:space="preserve">: </w:t>
      </w:r>
      <w:r w:rsidR="00C75C2E">
        <w:rPr>
          <w:rFonts w:asciiTheme="majorHAnsi" w:hAnsiTheme="majorHAnsi"/>
          <w:sz w:val="24"/>
          <w:szCs w:val="24"/>
        </w:rPr>
        <w:t>Aslan is not tame!</w:t>
      </w:r>
      <w:r w:rsidRPr="00A47459">
        <w:rPr>
          <w:rFonts w:asciiTheme="majorHAnsi" w:hAnsiTheme="majorHAnsi"/>
          <w:sz w:val="24"/>
          <w:szCs w:val="24"/>
        </w:rPr>
        <w:t xml:space="preserve"> Yes, Aslan is good, but he is</w:t>
      </w:r>
      <w:r w:rsidR="00C75C2E">
        <w:rPr>
          <w:rFonts w:asciiTheme="majorHAnsi" w:hAnsiTheme="majorHAnsi"/>
          <w:sz w:val="24"/>
          <w:szCs w:val="24"/>
        </w:rPr>
        <w:t xml:space="preserve"> not tame</w:t>
      </w:r>
      <w:r w:rsidR="004F7AC8">
        <w:rPr>
          <w:rFonts w:asciiTheme="majorHAnsi" w:hAnsiTheme="majorHAnsi"/>
          <w:sz w:val="24"/>
          <w:szCs w:val="24"/>
        </w:rPr>
        <w:t xml:space="preserve"> lion</w:t>
      </w:r>
      <w:r w:rsidR="00C75C2E">
        <w:rPr>
          <w:rFonts w:asciiTheme="majorHAnsi" w:hAnsiTheme="majorHAnsi"/>
          <w:sz w:val="24"/>
          <w:szCs w:val="24"/>
        </w:rPr>
        <w:t>!</w:t>
      </w:r>
      <w:r w:rsidRPr="00A47459">
        <w:rPr>
          <w:rFonts w:asciiTheme="majorHAnsi" w:hAnsiTheme="majorHAnsi"/>
          <w:sz w:val="24"/>
          <w:szCs w:val="24"/>
        </w:rPr>
        <w:t xml:space="preserve"> </w:t>
      </w:r>
      <w:r w:rsidR="002930F2">
        <w:rPr>
          <w:rFonts w:asciiTheme="majorHAnsi" w:hAnsiTheme="majorHAnsi"/>
          <w:sz w:val="24"/>
          <w:szCs w:val="24"/>
        </w:rPr>
        <w:t xml:space="preserve">  Neither is </w:t>
      </w:r>
      <w:r w:rsidR="00C75C2E">
        <w:rPr>
          <w:rFonts w:asciiTheme="majorHAnsi" w:hAnsiTheme="majorHAnsi"/>
          <w:sz w:val="24"/>
          <w:szCs w:val="24"/>
        </w:rPr>
        <w:t xml:space="preserve">our </w:t>
      </w:r>
      <w:r w:rsidR="002930F2">
        <w:rPr>
          <w:rFonts w:asciiTheme="majorHAnsi" w:hAnsiTheme="majorHAnsi"/>
          <w:sz w:val="24"/>
          <w:szCs w:val="24"/>
        </w:rPr>
        <w:t xml:space="preserve">God </w:t>
      </w:r>
      <w:r w:rsidR="00C75C2E">
        <w:rPr>
          <w:rFonts w:asciiTheme="majorHAnsi" w:hAnsiTheme="majorHAnsi"/>
          <w:sz w:val="24"/>
          <w:szCs w:val="24"/>
        </w:rPr>
        <w:t>after which</w:t>
      </w:r>
      <w:r w:rsidR="002930F2">
        <w:rPr>
          <w:rFonts w:asciiTheme="majorHAnsi" w:hAnsiTheme="majorHAnsi"/>
          <w:sz w:val="24"/>
          <w:szCs w:val="24"/>
        </w:rPr>
        <w:t xml:space="preserve"> Lewis </w:t>
      </w:r>
      <w:proofErr w:type="spellStart"/>
      <w:r w:rsidR="004F7AC8">
        <w:rPr>
          <w:rFonts w:asciiTheme="majorHAnsi" w:hAnsiTheme="majorHAnsi"/>
          <w:sz w:val="24"/>
          <w:szCs w:val="24"/>
        </w:rPr>
        <w:t>patterened</w:t>
      </w:r>
      <w:proofErr w:type="spellEnd"/>
      <w:r w:rsidR="00C75C2E">
        <w:rPr>
          <w:rFonts w:asciiTheme="majorHAnsi" w:hAnsiTheme="majorHAnsi"/>
          <w:sz w:val="24"/>
          <w:szCs w:val="24"/>
        </w:rPr>
        <w:t xml:space="preserve"> </w:t>
      </w:r>
      <w:r w:rsidR="002930F2">
        <w:rPr>
          <w:rFonts w:asciiTheme="majorHAnsi" w:hAnsiTheme="majorHAnsi"/>
          <w:sz w:val="24"/>
          <w:szCs w:val="24"/>
        </w:rPr>
        <w:t xml:space="preserve">the character of Aslan.  </w:t>
      </w:r>
      <w:r w:rsidR="00C75C2E">
        <w:rPr>
          <w:rFonts w:asciiTheme="majorHAnsi" w:hAnsiTheme="majorHAnsi"/>
          <w:sz w:val="24"/>
          <w:szCs w:val="24"/>
        </w:rPr>
        <w:t>Always</w:t>
      </w:r>
      <w:r w:rsidR="002930F2">
        <w:rPr>
          <w:rFonts w:asciiTheme="majorHAnsi" w:hAnsiTheme="majorHAnsi"/>
          <w:sz w:val="24"/>
          <w:szCs w:val="24"/>
        </w:rPr>
        <w:t xml:space="preserve"> good and loving, </w:t>
      </w:r>
      <w:r w:rsidR="00C75C2E">
        <w:rPr>
          <w:rFonts w:asciiTheme="majorHAnsi" w:hAnsiTheme="majorHAnsi"/>
          <w:sz w:val="24"/>
          <w:szCs w:val="24"/>
        </w:rPr>
        <w:t xml:space="preserve">yet an </w:t>
      </w:r>
      <w:r w:rsidR="002930F2">
        <w:rPr>
          <w:rFonts w:asciiTheme="majorHAnsi" w:hAnsiTheme="majorHAnsi"/>
          <w:sz w:val="24"/>
          <w:szCs w:val="24"/>
        </w:rPr>
        <w:t>un</w:t>
      </w:r>
      <w:r w:rsidRPr="00A47459">
        <w:rPr>
          <w:rFonts w:asciiTheme="majorHAnsi" w:hAnsiTheme="majorHAnsi"/>
          <w:sz w:val="24"/>
          <w:szCs w:val="24"/>
        </w:rPr>
        <w:t>predictable</w:t>
      </w:r>
      <w:r w:rsidR="002930F2">
        <w:rPr>
          <w:rFonts w:asciiTheme="majorHAnsi" w:hAnsiTheme="majorHAnsi"/>
          <w:sz w:val="24"/>
          <w:szCs w:val="24"/>
        </w:rPr>
        <w:t xml:space="preserve"> </w:t>
      </w:r>
      <w:r w:rsidR="00C75C2E">
        <w:rPr>
          <w:rFonts w:asciiTheme="majorHAnsi" w:hAnsiTheme="majorHAnsi"/>
          <w:sz w:val="24"/>
          <w:szCs w:val="24"/>
        </w:rPr>
        <w:t>sovereign is our</w:t>
      </w:r>
      <w:r w:rsidR="002930F2">
        <w:rPr>
          <w:rFonts w:asciiTheme="majorHAnsi" w:hAnsiTheme="majorHAnsi"/>
          <w:sz w:val="24"/>
          <w:szCs w:val="24"/>
        </w:rPr>
        <w:t xml:space="preserve"> God</w:t>
      </w:r>
      <w:r w:rsidRPr="00A47459">
        <w:rPr>
          <w:rFonts w:asciiTheme="majorHAnsi" w:hAnsiTheme="majorHAnsi"/>
          <w:sz w:val="24"/>
          <w:szCs w:val="24"/>
        </w:rPr>
        <w:t>.</w:t>
      </w:r>
      <w:r w:rsidR="002930F2">
        <w:rPr>
          <w:rFonts w:asciiTheme="majorHAnsi" w:hAnsiTheme="majorHAnsi"/>
          <w:sz w:val="24"/>
          <w:szCs w:val="24"/>
        </w:rPr>
        <w:t xml:space="preserve">  </w:t>
      </w:r>
      <w:r w:rsidR="00C75C2E">
        <w:rPr>
          <w:rFonts w:asciiTheme="majorHAnsi" w:hAnsiTheme="majorHAnsi"/>
          <w:sz w:val="24"/>
          <w:szCs w:val="24"/>
        </w:rPr>
        <w:t>Good, yes - b</w:t>
      </w:r>
      <w:r w:rsidRPr="00A47459">
        <w:rPr>
          <w:rFonts w:asciiTheme="majorHAnsi" w:hAnsiTheme="majorHAnsi"/>
          <w:sz w:val="24"/>
          <w:szCs w:val="24"/>
        </w:rPr>
        <w:t>ut not tame.</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Cambria" w:hAnsi="Cambria"/>
          <w:b/>
          <w:smallCaps/>
          <w:sz w:val="28"/>
        </w:rPr>
      </w:pPr>
      <w:r w:rsidRPr="00A47459">
        <w:rPr>
          <w:rFonts w:ascii="Cambria" w:hAnsi="Cambria"/>
          <w:b/>
          <w:smallCaps/>
          <w:sz w:val="28"/>
        </w:rPr>
        <w:t>THE TEXT</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Isaiah </w:t>
      </w:r>
      <w:r w:rsidR="002930F2">
        <w:rPr>
          <w:rFonts w:asciiTheme="majorHAnsi" w:hAnsiTheme="majorHAnsi"/>
          <w:sz w:val="24"/>
          <w:szCs w:val="24"/>
        </w:rPr>
        <w:t>40:3-5</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Exodus 3:7-10</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Luke 1: 26-38</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p>
    <w:p w:rsidR="00A47459" w:rsidRPr="00A47459" w:rsidRDefault="00A95351" w:rsidP="00A47459">
      <w:pPr>
        <w:pStyle w:val="NoSpacing"/>
        <w:rPr>
          <w:rFonts w:ascii="Cambria" w:hAnsi="Cambria"/>
          <w:b/>
          <w:smallCaps/>
          <w:sz w:val="28"/>
        </w:rPr>
      </w:pPr>
      <w:r>
        <w:rPr>
          <w:rFonts w:ascii="Cambria" w:hAnsi="Cambria"/>
          <w:b/>
          <w:smallCaps/>
          <w:sz w:val="28"/>
        </w:rPr>
        <w:t>The Video</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Watch the video, “Not Tame.” </w:t>
      </w:r>
      <w:r w:rsidR="00A95351">
        <w:rPr>
          <w:rFonts w:asciiTheme="majorHAnsi" w:hAnsiTheme="majorHAnsi"/>
          <w:sz w:val="24"/>
          <w:szCs w:val="24"/>
        </w:rPr>
        <w:t>We suggest a</w:t>
      </w:r>
      <w:r w:rsidRPr="00A47459">
        <w:rPr>
          <w:rFonts w:asciiTheme="majorHAnsi" w:hAnsiTheme="majorHAnsi"/>
          <w:sz w:val="24"/>
          <w:szCs w:val="24"/>
        </w:rPr>
        <w:t xml:space="preserve"> review </w:t>
      </w:r>
      <w:r w:rsidR="00A95351">
        <w:rPr>
          <w:rFonts w:asciiTheme="majorHAnsi" w:hAnsiTheme="majorHAnsi"/>
          <w:sz w:val="24"/>
          <w:szCs w:val="24"/>
        </w:rPr>
        <w:t xml:space="preserve">of </w:t>
      </w:r>
      <w:r w:rsidRPr="00A47459">
        <w:rPr>
          <w:rFonts w:asciiTheme="majorHAnsi" w:hAnsiTheme="majorHAnsi"/>
          <w:sz w:val="24"/>
          <w:szCs w:val="24"/>
        </w:rPr>
        <w:t>the vocabulary words and background details below before continuing with the talking points.</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95351">
        <w:rPr>
          <w:rFonts w:ascii="Cambria" w:hAnsi="Cambria"/>
          <w:b/>
          <w:smallCaps/>
          <w:sz w:val="28"/>
        </w:rPr>
        <w:t>V</w:t>
      </w:r>
      <w:r w:rsidR="00A95351">
        <w:rPr>
          <w:rFonts w:ascii="Cambria" w:hAnsi="Cambria"/>
          <w:b/>
          <w:smallCaps/>
          <w:sz w:val="28"/>
        </w:rPr>
        <w:t>ocabulary</w:t>
      </w:r>
    </w:p>
    <w:p w:rsidR="00A47459" w:rsidRDefault="00A47459" w:rsidP="00A47459">
      <w:pPr>
        <w:pStyle w:val="NoSpacing"/>
        <w:rPr>
          <w:rFonts w:asciiTheme="majorHAnsi" w:hAnsiTheme="majorHAnsi"/>
          <w:sz w:val="24"/>
          <w:szCs w:val="24"/>
        </w:rPr>
      </w:pPr>
      <w:proofErr w:type="spellStart"/>
      <w:r w:rsidRPr="00A47459">
        <w:rPr>
          <w:rFonts w:asciiTheme="majorHAnsi" w:hAnsiTheme="majorHAnsi"/>
          <w:sz w:val="24"/>
          <w:szCs w:val="24"/>
        </w:rPr>
        <w:t>Tza-Ak</w:t>
      </w:r>
      <w:r w:rsidR="00A95351">
        <w:rPr>
          <w:rFonts w:asciiTheme="majorHAnsi" w:hAnsiTheme="majorHAnsi"/>
          <w:sz w:val="24"/>
          <w:szCs w:val="24"/>
        </w:rPr>
        <w:t>ah</w:t>
      </w:r>
      <w:proofErr w:type="spellEnd"/>
      <w:r w:rsidR="00A95351">
        <w:rPr>
          <w:rFonts w:asciiTheme="majorHAnsi" w:hAnsiTheme="majorHAnsi"/>
          <w:sz w:val="24"/>
          <w:szCs w:val="24"/>
        </w:rPr>
        <w:t xml:space="preserve">: Hebrew -- to cry out, a cry of distress, wailing; cry of distress especially heard by God. </w:t>
      </w:r>
    </w:p>
    <w:p w:rsidR="00A95351" w:rsidRPr="00A47459" w:rsidRDefault="00A95351"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Tame: </w:t>
      </w:r>
      <w:r w:rsidR="00A95351">
        <w:rPr>
          <w:rFonts w:asciiTheme="majorHAnsi" w:hAnsiTheme="majorHAnsi"/>
          <w:sz w:val="24"/>
          <w:szCs w:val="24"/>
        </w:rPr>
        <w:t>(according to Webster’s</w:t>
      </w:r>
      <w:proofErr w:type="gramStart"/>
      <w:r w:rsidR="00A95351">
        <w:rPr>
          <w:rFonts w:asciiTheme="majorHAnsi" w:hAnsiTheme="majorHAnsi"/>
          <w:sz w:val="24"/>
          <w:szCs w:val="24"/>
        </w:rPr>
        <w:t>)</w:t>
      </w:r>
      <w:r w:rsidRPr="00A47459">
        <w:rPr>
          <w:rFonts w:asciiTheme="majorHAnsi" w:hAnsiTheme="majorHAnsi"/>
          <w:sz w:val="24"/>
          <w:szCs w:val="24"/>
        </w:rPr>
        <w:t>–</w:t>
      </w:r>
      <w:proofErr w:type="gramEnd"/>
      <w:r w:rsidRPr="00A47459">
        <w:rPr>
          <w:rFonts w:asciiTheme="majorHAnsi" w:hAnsiTheme="majorHAnsi"/>
          <w:sz w:val="24"/>
          <w:szCs w:val="24"/>
        </w:rPr>
        <w:t xml:space="preserve"> </w:t>
      </w:r>
      <w:r w:rsidR="00A95351">
        <w:rPr>
          <w:rFonts w:asciiTheme="majorHAnsi" w:hAnsiTheme="majorHAnsi"/>
          <w:sz w:val="24"/>
          <w:szCs w:val="24"/>
        </w:rPr>
        <w:t>made docile and submissive, lacking spirit, zest, interest or the capacity to excite.</w:t>
      </w:r>
      <w:r w:rsidRPr="00A47459">
        <w:rPr>
          <w:rFonts w:asciiTheme="majorHAnsi" w:hAnsiTheme="majorHAnsi"/>
          <w:sz w:val="24"/>
          <w:szCs w:val="24"/>
        </w:rPr>
        <w:t xml:space="preserve"> </w:t>
      </w:r>
    </w:p>
    <w:p w:rsidR="00A47459" w:rsidRPr="00A47459" w:rsidRDefault="00A47459" w:rsidP="00A47459">
      <w:pPr>
        <w:pStyle w:val="NoSpacing"/>
        <w:rPr>
          <w:rFonts w:asciiTheme="majorHAnsi" w:hAnsiTheme="majorHAnsi"/>
          <w:sz w:val="24"/>
          <w:szCs w:val="24"/>
        </w:rPr>
      </w:pPr>
    </w:p>
    <w:p w:rsidR="00A47459" w:rsidRPr="00A47459" w:rsidRDefault="00A95351" w:rsidP="00A47459">
      <w:pPr>
        <w:pStyle w:val="NoSpacing"/>
        <w:rPr>
          <w:rFonts w:ascii="Cambria" w:hAnsi="Cambria"/>
          <w:b/>
          <w:smallCaps/>
          <w:sz w:val="28"/>
        </w:rPr>
      </w:pPr>
      <w:r>
        <w:rPr>
          <w:rFonts w:ascii="Cambria" w:hAnsi="Cambria"/>
          <w:b/>
          <w:smallCaps/>
          <w:sz w:val="28"/>
        </w:rPr>
        <w:t>The Background</w:t>
      </w:r>
    </w:p>
    <w:p w:rsidR="00A47459" w:rsidRPr="00A47459" w:rsidRDefault="00A47459" w:rsidP="00A47459">
      <w:pPr>
        <w:pStyle w:val="NoSpacing"/>
        <w:rPr>
          <w:rFonts w:asciiTheme="majorHAnsi" w:hAnsiTheme="majorHAnsi"/>
          <w:sz w:val="24"/>
          <w:szCs w:val="24"/>
        </w:rPr>
      </w:pPr>
    </w:p>
    <w:p w:rsidR="00A47459" w:rsidRPr="00A47459" w:rsidRDefault="00A47459" w:rsidP="008C1C88">
      <w:pPr>
        <w:pStyle w:val="NoSpacing"/>
        <w:rPr>
          <w:rFonts w:asciiTheme="majorHAnsi" w:hAnsiTheme="majorHAnsi"/>
          <w:sz w:val="24"/>
          <w:szCs w:val="24"/>
        </w:rPr>
      </w:pPr>
      <w:r w:rsidRPr="00A47459">
        <w:rPr>
          <w:rFonts w:asciiTheme="majorHAnsi" w:hAnsiTheme="majorHAnsi"/>
          <w:sz w:val="24"/>
          <w:szCs w:val="24"/>
        </w:rPr>
        <w:t xml:space="preserve">By the time </w:t>
      </w:r>
      <w:r w:rsidR="00A95351">
        <w:rPr>
          <w:rFonts w:asciiTheme="majorHAnsi" w:hAnsiTheme="majorHAnsi"/>
          <w:sz w:val="24"/>
          <w:szCs w:val="24"/>
        </w:rPr>
        <w:t xml:space="preserve">of </w:t>
      </w:r>
      <w:r w:rsidRPr="00A47459">
        <w:rPr>
          <w:rFonts w:asciiTheme="majorHAnsi" w:hAnsiTheme="majorHAnsi"/>
          <w:sz w:val="24"/>
          <w:szCs w:val="24"/>
        </w:rPr>
        <w:t>Moses</w:t>
      </w:r>
      <w:r w:rsidR="00A95351">
        <w:rPr>
          <w:rFonts w:asciiTheme="majorHAnsi" w:hAnsiTheme="majorHAnsi"/>
          <w:sz w:val="24"/>
          <w:szCs w:val="24"/>
        </w:rPr>
        <w:t xml:space="preserve"> </w:t>
      </w:r>
      <w:r w:rsidRPr="00A47459">
        <w:rPr>
          <w:rFonts w:asciiTheme="majorHAnsi" w:hAnsiTheme="majorHAnsi"/>
          <w:sz w:val="24"/>
          <w:szCs w:val="24"/>
        </w:rPr>
        <w:t xml:space="preserve">the </w:t>
      </w:r>
      <w:r w:rsidR="00A95351">
        <w:rPr>
          <w:rFonts w:asciiTheme="majorHAnsi" w:hAnsiTheme="majorHAnsi"/>
          <w:sz w:val="24"/>
          <w:szCs w:val="24"/>
        </w:rPr>
        <w:t>Hebrews had</w:t>
      </w:r>
      <w:r w:rsidRPr="00A47459">
        <w:rPr>
          <w:rFonts w:asciiTheme="majorHAnsi" w:hAnsiTheme="majorHAnsi"/>
          <w:sz w:val="24"/>
          <w:szCs w:val="24"/>
        </w:rPr>
        <w:t xml:space="preserve"> been in Egypt for </w:t>
      </w:r>
      <w:r w:rsidR="00A95351">
        <w:rPr>
          <w:rFonts w:asciiTheme="majorHAnsi" w:hAnsiTheme="majorHAnsi"/>
          <w:sz w:val="24"/>
          <w:szCs w:val="24"/>
        </w:rPr>
        <w:t xml:space="preserve">over </w:t>
      </w:r>
      <w:r w:rsidRPr="00A47459">
        <w:rPr>
          <w:rFonts w:asciiTheme="majorHAnsi" w:hAnsiTheme="majorHAnsi"/>
          <w:sz w:val="24"/>
          <w:szCs w:val="24"/>
        </w:rPr>
        <w:t>400 years. Consider the significance of that</w:t>
      </w:r>
      <w:r w:rsidR="00A95351">
        <w:rPr>
          <w:rFonts w:asciiTheme="majorHAnsi" w:hAnsiTheme="majorHAnsi"/>
          <w:sz w:val="24"/>
          <w:szCs w:val="24"/>
        </w:rPr>
        <w:t>;</w:t>
      </w:r>
      <w:r w:rsidRPr="00A47459">
        <w:rPr>
          <w:rFonts w:asciiTheme="majorHAnsi" w:hAnsiTheme="majorHAnsi"/>
          <w:sz w:val="24"/>
          <w:szCs w:val="24"/>
        </w:rPr>
        <w:t xml:space="preserve"> </w:t>
      </w:r>
      <w:r w:rsidR="00A95351">
        <w:rPr>
          <w:rFonts w:asciiTheme="majorHAnsi" w:hAnsiTheme="majorHAnsi"/>
          <w:sz w:val="24"/>
          <w:szCs w:val="24"/>
        </w:rPr>
        <w:t>no North American country is near that old!  C</w:t>
      </w:r>
      <w:r w:rsidRPr="00A47459">
        <w:rPr>
          <w:rFonts w:asciiTheme="majorHAnsi" w:hAnsiTheme="majorHAnsi"/>
          <w:sz w:val="24"/>
          <w:szCs w:val="24"/>
        </w:rPr>
        <w:t xml:space="preserve">onsider </w:t>
      </w:r>
      <w:r w:rsidR="00A95351">
        <w:rPr>
          <w:rFonts w:asciiTheme="majorHAnsi" w:hAnsiTheme="majorHAnsi"/>
          <w:sz w:val="24"/>
          <w:szCs w:val="24"/>
        </w:rPr>
        <w:t xml:space="preserve">also </w:t>
      </w:r>
      <w:r w:rsidRPr="00A47459">
        <w:rPr>
          <w:rFonts w:asciiTheme="majorHAnsi" w:hAnsiTheme="majorHAnsi"/>
          <w:sz w:val="24"/>
          <w:szCs w:val="24"/>
        </w:rPr>
        <w:t xml:space="preserve">how </w:t>
      </w:r>
      <w:r w:rsidR="00A95351">
        <w:rPr>
          <w:rFonts w:asciiTheme="majorHAnsi" w:hAnsiTheme="majorHAnsi"/>
          <w:sz w:val="24"/>
          <w:szCs w:val="24"/>
        </w:rPr>
        <w:t>many in both Canada and United States are 3</w:t>
      </w:r>
      <w:r w:rsidR="00A95351">
        <w:rPr>
          <w:rFonts w:asciiTheme="majorHAnsi" w:hAnsiTheme="majorHAnsi"/>
          <w:sz w:val="24"/>
          <w:szCs w:val="24"/>
          <w:vertAlign w:val="superscript"/>
        </w:rPr>
        <w:t xml:space="preserve"> </w:t>
      </w:r>
      <w:r w:rsidR="00A95351">
        <w:rPr>
          <w:rFonts w:asciiTheme="majorHAnsi" w:hAnsiTheme="majorHAnsi"/>
          <w:sz w:val="24"/>
          <w:szCs w:val="24"/>
        </w:rPr>
        <w:t xml:space="preserve">or 4 generations after their immigrant ancestors and </w:t>
      </w:r>
      <w:r w:rsidR="008C1C88">
        <w:rPr>
          <w:rFonts w:asciiTheme="majorHAnsi" w:hAnsiTheme="majorHAnsi"/>
          <w:sz w:val="24"/>
          <w:szCs w:val="24"/>
        </w:rPr>
        <w:t xml:space="preserve">have become “Americanized”.  </w:t>
      </w:r>
      <w:r w:rsidR="00A95351">
        <w:rPr>
          <w:rFonts w:asciiTheme="majorHAnsi" w:hAnsiTheme="majorHAnsi"/>
          <w:sz w:val="24"/>
          <w:szCs w:val="24"/>
        </w:rPr>
        <w:t xml:space="preserve"> </w:t>
      </w:r>
      <w:r w:rsidR="008C1C88">
        <w:rPr>
          <w:rFonts w:asciiTheme="majorHAnsi" w:hAnsiTheme="majorHAnsi"/>
          <w:sz w:val="24"/>
          <w:szCs w:val="24"/>
        </w:rPr>
        <w:t xml:space="preserve">For 400 years the Hebrews had been immersed in Egyptian culture and </w:t>
      </w:r>
      <w:r w:rsidRPr="00A47459">
        <w:rPr>
          <w:rFonts w:asciiTheme="majorHAnsi" w:hAnsiTheme="majorHAnsi"/>
          <w:sz w:val="24"/>
          <w:szCs w:val="24"/>
        </w:rPr>
        <w:t>beliefs. As Georg</w:t>
      </w:r>
      <w:r w:rsidR="008C1C88">
        <w:rPr>
          <w:rFonts w:asciiTheme="majorHAnsi" w:hAnsiTheme="majorHAnsi"/>
          <w:sz w:val="24"/>
          <w:szCs w:val="24"/>
        </w:rPr>
        <w:t xml:space="preserve">e states, “Egypt mastered them” so much so that they had become </w:t>
      </w:r>
      <w:r w:rsidRPr="00A47459">
        <w:rPr>
          <w:rFonts w:asciiTheme="majorHAnsi" w:hAnsiTheme="majorHAnsi"/>
          <w:sz w:val="24"/>
          <w:szCs w:val="24"/>
        </w:rPr>
        <w:t>blind</w:t>
      </w:r>
      <w:r w:rsidR="008C1C88">
        <w:rPr>
          <w:rFonts w:asciiTheme="majorHAnsi" w:hAnsiTheme="majorHAnsi"/>
          <w:sz w:val="24"/>
          <w:szCs w:val="24"/>
        </w:rPr>
        <w:t>ed</w:t>
      </w:r>
      <w:r w:rsidRPr="00A47459">
        <w:rPr>
          <w:rFonts w:asciiTheme="majorHAnsi" w:hAnsiTheme="majorHAnsi"/>
          <w:sz w:val="24"/>
          <w:szCs w:val="24"/>
        </w:rPr>
        <w:t xml:space="preserve"> to seeing Egypt as a wild place.</w:t>
      </w:r>
    </w:p>
    <w:p w:rsidR="00A47459" w:rsidRPr="00A47459" w:rsidRDefault="00A47459" w:rsidP="00A47459">
      <w:pPr>
        <w:pStyle w:val="NoSpacing"/>
        <w:rPr>
          <w:rFonts w:asciiTheme="majorHAnsi" w:hAnsiTheme="majorHAnsi"/>
          <w:sz w:val="24"/>
          <w:szCs w:val="24"/>
        </w:rPr>
      </w:pPr>
    </w:p>
    <w:p w:rsidR="008C1C88" w:rsidRDefault="008C1C88" w:rsidP="00A47459">
      <w:pPr>
        <w:pStyle w:val="NoSpacing"/>
        <w:rPr>
          <w:rFonts w:asciiTheme="majorHAnsi" w:hAnsiTheme="majorHAnsi"/>
          <w:sz w:val="24"/>
          <w:szCs w:val="24"/>
        </w:rPr>
      </w:pPr>
      <w:r>
        <w:rPr>
          <w:rFonts w:asciiTheme="majorHAnsi" w:hAnsiTheme="majorHAnsi"/>
          <w:sz w:val="24"/>
          <w:szCs w:val="24"/>
        </w:rPr>
        <w:t>Understand, i</w:t>
      </w:r>
      <w:r w:rsidR="00A47459" w:rsidRPr="00A47459">
        <w:rPr>
          <w:rFonts w:asciiTheme="majorHAnsi" w:hAnsiTheme="majorHAnsi"/>
          <w:sz w:val="24"/>
          <w:szCs w:val="24"/>
        </w:rPr>
        <w:t>t was not as if Egypt was a wild place in that they had no spiritualit</w:t>
      </w:r>
      <w:r>
        <w:rPr>
          <w:rFonts w:asciiTheme="majorHAnsi" w:hAnsiTheme="majorHAnsi"/>
          <w:sz w:val="24"/>
          <w:szCs w:val="24"/>
        </w:rPr>
        <w:t>y or sense of order; quite the contrary!</w:t>
      </w:r>
      <w:r w:rsidR="00A47459" w:rsidRPr="00A47459">
        <w:rPr>
          <w:rFonts w:asciiTheme="majorHAnsi" w:hAnsiTheme="majorHAnsi"/>
          <w:sz w:val="24"/>
          <w:szCs w:val="24"/>
        </w:rPr>
        <w:t xml:space="preserve"> The ancient Egyptians were deeply spiritual people having more temples per square mile, and more deities than any culture at the time. </w:t>
      </w:r>
      <w:r w:rsidRPr="00A47459">
        <w:rPr>
          <w:rFonts w:asciiTheme="majorHAnsi" w:hAnsiTheme="majorHAnsi"/>
          <w:sz w:val="24"/>
          <w:szCs w:val="24"/>
        </w:rPr>
        <w:t>Herodotus</w:t>
      </w:r>
      <w:r w:rsidR="00A47459" w:rsidRPr="00A47459">
        <w:rPr>
          <w:rFonts w:asciiTheme="majorHAnsi" w:hAnsiTheme="majorHAnsi"/>
          <w:sz w:val="24"/>
          <w:szCs w:val="24"/>
        </w:rPr>
        <w:t>, the renowned ancient Greek historian, wrote</w:t>
      </w:r>
      <w:r>
        <w:rPr>
          <w:rFonts w:asciiTheme="majorHAnsi" w:hAnsiTheme="majorHAnsi"/>
          <w:sz w:val="24"/>
          <w:szCs w:val="24"/>
        </w:rPr>
        <w:t xml:space="preserve"> “the</w:t>
      </w:r>
      <w:r w:rsidR="00A47459" w:rsidRPr="00A47459">
        <w:rPr>
          <w:rFonts w:asciiTheme="majorHAnsi" w:hAnsiTheme="majorHAnsi"/>
          <w:sz w:val="24"/>
          <w:szCs w:val="24"/>
        </w:rPr>
        <w:t xml:space="preserve"> Egyptians </w:t>
      </w:r>
      <w:r>
        <w:rPr>
          <w:rFonts w:asciiTheme="majorHAnsi" w:hAnsiTheme="majorHAnsi"/>
          <w:sz w:val="24"/>
          <w:szCs w:val="24"/>
        </w:rPr>
        <w:t xml:space="preserve">are more religious than any other people.” Without question that after over 400 years immersed in Egypt the </w:t>
      </w:r>
      <w:r w:rsidR="00A47459" w:rsidRPr="00A47459">
        <w:rPr>
          <w:rFonts w:asciiTheme="majorHAnsi" w:hAnsiTheme="majorHAnsi"/>
          <w:sz w:val="24"/>
          <w:szCs w:val="24"/>
        </w:rPr>
        <w:t>people of Israel</w:t>
      </w:r>
      <w:r>
        <w:rPr>
          <w:rFonts w:asciiTheme="majorHAnsi" w:hAnsiTheme="majorHAnsi"/>
          <w:sz w:val="24"/>
          <w:szCs w:val="24"/>
        </w:rPr>
        <w:t xml:space="preserve"> were affected</w:t>
      </w:r>
      <w:r w:rsidR="00A47459" w:rsidRPr="00A47459">
        <w:rPr>
          <w:rFonts w:asciiTheme="majorHAnsi" w:hAnsiTheme="majorHAnsi"/>
          <w:sz w:val="24"/>
          <w:szCs w:val="24"/>
        </w:rPr>
        <w:t xml:space="preserve">. </w:t>
      </w:r>
    </w:p>
    <w:p w:rsidR="008C1C88" w:rsidRDefault="008C1C88" w:rsidP="00A47459">
      <w:pPr>
        <w:pStyle w:val="NoSpacing"/>
        <w:rPr>
          <w:rFonts w:asciiTheme="majorHAnsi" w:hAnsiTheme="majorHAnsi"/>
          <w:sz w:val="24"/>
          <w:szCs w:val="24"/>
        </w:rPr>
      </w:pPr>
    </w:p>
    <w:p w:rsidR="00A47459" w:rsidRPr="00A47459" w:rsidRDefault="008C1C88" w:rsidP="00A47459">
      <w:pPr>
        <w:pStyle w:val="NoSpacing"/>
        <w:rPr>
          <w:rFonts w:asciiTheme="majorHAnsi" w:hAnsiTheme="majorHAnsi"/>
          <w:sz w:val="24"/>
          <w:szCs w:val="24"/>
        </w:rPr>
      </w:pPr>
      <w:r>
        <w:rPr>
          <w:rFonts w:asciiTheme="majorHAnsi" w:hAnsiTheme="majorHAnsi"/>
          <w:sz w:val="24"/>
          <w:szCs w:val="24"/>
        </w:rPr>
        <w:t>A</w:t>
      </w:r>
      <w:r w:rsidR="00A47459" w:rsidRPr="00A47459">
        <w:rPr>
          <w:rFonts w:asciiTheme="majorHAnsi" w:hAnsiTheme="majorHAnsi"/>
          <w:sz w:val="24"/>
          <w:szCs w:val="24"/>
        </w:rPr>
        <w:t xml:space="preserve"> significant </w:t>
      </w:r>
      <w:r w:rsidR="00E21FC9">
        <w:rPr>
          <w:rFonts w:asciiTheme="majorHAnsi" w:hAnsiTheme="majorHAnsi"/>
          <w:sz w:val="24"/>
          <w:szCs w:val="24"/>
        </w:rPr>
        <w:t>part</w:t>
      </w:r>
      <w:r w:rsidR="00A47459" w:rsidRPr="00A47459">
        <w:rPr>
          <w:rFonts w:asciiTheme="majorHAnsi" w:hAnsiTheme="majorHAnsi"/>
          <w:sz w:val="24"/>
          <w:szCs w:val="24"/>
        </w:rPr>
        <w:t xml:space="preserve"> Egyptian </w:t>
      </w:r>
      <w:r w:rsidR="00E21FC9">
        <w:rPr>
          <w:rFonts w:asciiTheme="majorHAnsi" w:hAnsiTheme="majorHAnsi"/>
          <w:sz w:val="24"/>
          <w:szCs w:val="24"/>
        </w:rPr>
        <w:t xml:space="preserve">spirituality </w:t>
      </w:r>
      <w:r w:rsidR="00A47459" w:rsidRPr="00A47459">
        <w:rPr>
          <w:rFonts w:asciiTheme="majorHAnsi" w:hAnsiTheme="majorHAnsi"/>
          <w:sz w:val="24"/>
          <w:szCs w:val="24"/>
        </w:rPr>
        <w:t xml:space="preserve">that Israel </w:t>
      </w:r>
      <w:r w:rsidRPr="00A47459">
        <w:rPr>
          <w:rFonts w:asciiTheme="majorHAnsi" w:hAnsiTheme="majorHAnsi"/>
          <w:sz w:val="24"/>
          <w:szCs w:val="24"/>
        </w:rPr>
        <w:t xml:space="preserve">would have </w:t>
      </w:r>
      <w:r>
        <w:rPr>
          <w:rFonts w:asciiTheme="majorHAnsi" w:hAnsiTheme="majorHAnsi"/>
          <w:sz w:val="24"/>
          <w:szCs w:val="24"/>
        </w:rPr>
        <w:t>been familiar with</w:t>
      </w:r>
      <w:r w:rsidRPr="00A47459">
        <w:rPr>
          <w:rFonts w:asciiTheme="majorHAnsi" w:hAnsiTheme="majorHAnsi"/>
          <w:sz w:val="24"/>
          <w:szCs w:val="24"/>
        </w:rPr>
        <w:t xml:space="preserve"> </w:t>
      </w:r>
      <w:r w:rsidR="00A47459" w:rsidRPr="00A47459">
        <w:rPr>
          <w:rFonts w:asciiTheme="majorHAnsi" w:hAnsiTheme="majorHAnsi"/>
          <w:sz w:val="24"/>
          <w:szCs w:val="24"/>
        </w:rPr>
        <w:t xml:space="preserve">was the </w:t>
      </w:r>
      <w:r>
        <w:rPr>
          <w:rFonts w:asciiTheme="majorHAnsi" w:hAnsiTheme="majorHAnsi"/>
          <w:sz w:val="24"/>
          <w:szCs w:val="24"/>
        </w:rPr>
        <w:t xml:space="preserve">ongoing cosmic </w:t>
      </w:r>
      <w:r w:rsidR="00A47459" w:rsidRPr="00A47459">
        <w:rPr>
          <w:rFonts w:asciiTheme="majorHAnsi" w:hAnsiTheme="majorHAnsi"/>
          <w:sz w:val="24"/>
          <w:szCs w:val="24"/>
        </w:rPr>
        <w:t xml:space="preserve">conflict between the </w:t>
      </w:r>
      <w:r w:rsidR="00E21FC9">
        <w:rPr>
          <w:rFonts w:asciiTheme="majorHAnsi" w:hAnsiTheme="majorHAnsi"/>
          <w:sz w:val="24"/>
          <w:szCs w:val="24"/>
        </w:rPr>
        <w:t xml:space="preserve">primary </w:t>
      </w:r>
      <w:r w:rsidR="00A47459" w:rsidRPr="00A47459">
        <w:rPr>
          <w:rFonts w:asciiTheme="majorHAnsi" w:hAnsiTheme="majorHAnsi"/>
          <w:sz w:val="24"/>
          <w:szCs w:val="24"/>
        </w:rPr>
        <w:t>god</w:t>
      </w:r>
      <w:r w:rsidR="00E21FC9">
        <w:rPr>
          <w:rFonts w:asciiTheme="majorHAnsi" w:hAnsiTheme="majorHAnsi"/>
          <w:sz w:val="24"/>
          <w:szCs w:val="24"/>
        </w:rPr>
        <w:t>s</w:t>
      </w:r>
      <w:r w:rsidR="00A47459" w:rsidRPr="00A47459">
        <w:rPr>
          <w:rFonts w:asciiTheme="majorHAnsi" w:hAnsiTheme="majorHAnsi"/>
          <w:sz w:val="24"/>
          <w:szCs w:val="24"/>
        </w:rPr>
        <w:t xml:space="preserve"> Osiris and Set</w:t>
      </w:r>
      <w:r w:rsidR="00E21FC9">
        <w:rPr>
          <w:rFonts w:asciiTheme="majorHAnsi" w:hAnsiTheme="majorHAnsi"/>
          <w:sz w:val="24"/>
          <w:szCs w:val="24"/>
        </w:rPr>
        <w:t xml:space="preserve">.  </w:t>
      </w:r>
      <w:r w:rsidR="00A47459" w:rsidRPr="00A47459">
        <w:rPr>
          <w:rFonts w:asciiTheme="majorHAnsi" w:hAnsiTheme="majorHAnsi"/>
          <w:sz w:val="24"/>
          <w:szCs w:val="24"/>
        </w:rPr>
        <w:t xml:space="preserve"> Egyptians believed that the fertile black land of the Nile </w:t>
      </w:r>
      <w:proofErr w:type="gramStart"/>
      <w:r w:rsidR="00A47459" w:rsidRPr="00A47459">
        <w:rPr>
          <w:rFonts w:asciiTheme="majorHAnsi" w:hAnsiTheme="majorHAnsi"/>
          <w:sz w:val="24"/>
          <w:szCs w:val="24"/>
        </w:rPr>
        <w:t>(</w:t>
      </w:r>
      <w:r w:rsidR="00E21FC9">
        <w:rPr>
          <w:rFonts w:asciiTheme="majorHAnsi" w:hAnsiTheme="majorHAnsi"/>
          <w:sz w:val="24"/>
          <w:szCs w:val="24"/>
        </w:rPr>
        <w:t xml:space="preserve"> which</w:t>
      </w:r>
      <w:proofErr w:type="gramEnd"/>
      <w:r w:rsidR="00E21FC9">
        <w:rPr>
          <w:rFonts w:asciiTheme="majorHAnsi" w:hAnsiTheme="majorHAnsi"/>
          <w:sz w:val="24"/>
          <w:szCs w:val="24"/>
        </w:rPr>
        <w:t xml:space="preserve"> the ancient Egyptians referred to as: </w:t>
      </w:r>
      <w:r w:rsidR="00A47459" w:rsidRPr="00A47459">
        <w:rPr>
          <w:rFonts w:asciiTheme="majorHAnsi" w:hAnsiTheme="majorHAnsi"/>
          <w:sz w:val="24"/>
          <w:szCs w:val="24"/>
        </w:rPr>
        <w:t>Kem</w:t>
      </w:r>
      <w:r w:rsidR="00E21FC9">
        <w:rPr>
          <w:rFonts w:asciiTheme="majorHAnsi" w:hAnsiTheme="majorHAnsi"/>
          <w:sz w:val="24"/>
          <w:szCs w:val="24"/>
        </w:rPr>
        <w:t>et) was ruled by the god Osiris while his brother,</w:t>
      </w:r>
      <w:r w:rsidR="00A47459" w:rsidRPr="00A47459">
        <w:rPr>
          <w:rFonts w:asciiTheme="majorHAnsi" w:hAnsiTheme="majorHAnsi"/>
          <w:sz w:val="24"/>
          <w:szCs w:val="24"/>
        </w:rPr>
        <w:t xml:space="preserve"> </w:t>
      </w:r>
      <w:r w:rsidR="00E21FC9">
        <w:rPr>
          <w:rFonts w:asciiTheme="majorHAnsi" w:hAnsiTheme="majorHAnsi"/>
          <w:sz w:val="24"/>
          <w:szCs w:val="24"/>
        </w:rPr>
        <w:t>t</w:t>
      </w:r>
      <w:r w:rsidR="00A47459" w:rsidRPr="00A47459">
        <w:rPr>
          <w:rFonts w:asciiTheme="majorHAnsi" w:hAnsiTheme="majorHAnsi"/>
          <w:sz w:val="24"/>
          <w:szCs w:val="24"/>
        </w:rPr>
        <w:t>he god Set</w:t>
      </w:r>
      <w:r w:rsidR="00E21FC9">
        <w:rPr>
          <w:rFonts w:asciiTheme="majorHAnsi" w:hAnsiTheme="majorHAnsi"/>
          <w:sz w:val="24"/>
          <w:szCs w:val="24"/>
        </w:rPr>
        <w:t>,</w:t>
      </w:r>
      <w:r w:rsidR="00A47459" w:rsidRPr="00A47459">
        <w:rPr>
          <w:rFonts w:asciiTheme="majorHAnsi" w:hAnsiTheme="majorHAnsi"/>
          <w:sz w:val="24"/>
          <w:szCs w:val="24"/>
        </w:rPr>
        <w:t xml:space="preserve"> ruled over the “red” land of the wilderness</w:t>
      </w:r>
      <w:r w:rsidR="00E21FC9">
        <w:rPr>
          <w:rFonts w:asciiTheme="majorHAnsi" w:hAnsiTheme="majorHAnsi"/>
          <w:sz w:val="24"/>
          <w:szCs w:val="24"/>
        </w:rPr>
        <w:t xml:space="preserve">.  These two deities were locked in an eternal ongoing conflict for dominance pictured in the yearly floods of the Nile.  </w:t>
      </w:r>
      <w:r w:rsidR="00A47459" w:rsidRPr="00A47459">
        <w:rPr>
          <w:rFonts w:asciiTheme="majorHAnsi" w:hAnsiTheme="majorHAnsi"/>
          <w:sz w:val="24"/>
          <w:szCs w:val="24"/>
        </w:rPr>
        <w:t xml:space="preserve">Set ruled the wild place, and the wilderness was deeply feared by Egypt and all their inhabitants. </w:t>
      </w:r>
      <w:r w:rsidR="00E21FC9">
        <w:rPr>
          <w:rFonts w:asciiTheme="majorHAnsi" w:hAnsiTheme="majorHAnsi"/>
          <w:sz w:val="24"/>
          <w:szCs w:val="24"/>
        </w:rPr>
        <w:t xml:space="preserve">For the ancient Egyptians, </w:t>
      </w:r>
      <w:r w:rsidR="00A47459" w:rsidRPr="00A47459">
        <w:rPr>
          <w:rFonts w:asciiTheme="majorHAnsi" w:hAnsiTheme="majorHAnsi"/>
          <w:sz w:val="24"/>
          <w:szCs w:val="24"/>
        </w:rPr>
        <w:t xml:space="preserve">Set was as close </w:t>
      </w:r>
      <w:r w:rsidR="00E21FC9">
        <w:rPr>
          <w:rFonts w:asciiTheme="majorHAnsi" w:hAnsiTheme="majorHAnsi"/>
          <w:sz w:val="24"/>
          <w:szCs w:val="24"/>
        </w:rPr>
        <w:t xml:space="preserve">as one might get </w:t>
      </w:r>
      <w:r w:rsidR="00A47459" w:rsidRPr="00A47459">
        <w:rPr>
          <w:rFonts w:asciiTheme="majorHAnsi" w:hAnsiTheme="majorHAnsi"/>
          <w:sz w:val="24"/>
          <w:szCs w:val="24"/>
        </w:rPr>
        <w:t>to the embodiment of evil that a god could get.</w:t>
      </w:r>
    </w:p>
    <w:p w:rsidR="00A47459" w:rsidRPr="00A47459" w:rsidRDefault="00A47459" w:rsidP="00A47459">
      <w:pPr>
        <w:pStyle w:val="NoSpacing"/>
        <w:rPr>
          <w:rFonts w:asciiTheme="majorHAnsi" w:hAnsiTheme="majorHAnsi"/>
          <w:sz w:val="24"/>
          <w:szCs w:val="24"/>
        </w:rPr>
      </w:pPr>
    </w:p>
    <w:p w:rsidR="00A47459" w:rsidRPr="00A47459" w:rsidRDefault="00E21FC9" w:rsidP="00A47459">
      <w:pPr>
        <w:pStyle w:val="NoSpacing"/>
        <w:rPr>
          <w:rFonts w:asciiTheme="majorHAnsi" w:hAnsiTheme="majorHAnsi"/>
          <w:sz w:val="24"/>
          <w:szCs w:val="24"/>
        </w:rPr>
      </w:pPr>
      <w:r>
        <w:rPr>
          <w:rFonts w:asciiTheme="majorHAnsi" w:hAnsiTheme="majorHAnsi"/>
          <w:sz w:val="24"/>
          <w:szCs w:val="24"/>
        </w:rPr>
        <w:t xml:space="preserve">Into this scene </w:t>
      </w:r>
      <w:r w:rsidR="00A47459" w:rsidRPr="00A47459">
        <w:rPr>
          <w:rFonts w:asciiTheme="majorHAnsi" w:hAnsiTheme="majorHAnsi"/>
          <w:sz w:val="24"/>
          <w:szCs w:val="24"/>
        </w:rPr>
        <w:t xml:space="preserve">Moses </w:t>
      </w:r>
      <w:r>
        <w:rPr>
          <w:rFonts w:asciiTheme="majorHAnsi" w:hAnsiTheme="majorHAnsi"/>
          <w:sz w:val="24"/>
          <w:szCs w:val="24"/>
        </w:rPr>
        <w:t xml:space="preserve">enters having been commissioned by God.  The picture would have been dramatic </w:t>
      </w:r>
      <w:r w:rsidR="00A47459" w:rsidRPr="00A47459">
        <w:rPr>
          <w:rFonts w:asciiTheme="majorHAnsi" w:hAnsiTheme="majorHAnsi"/>
          <w:sz w:val="24"/>
          <w:szCs w:val="24"/>
        </w:rPr>
        <w:t>–</w:t>
      </w:r>
      <w:r>
        <w:rPr>
          <w:rFonts w:asciiTheme="majorHAnsi" w:hAnsiTheme="majorHAnsi"/>
          <w:sz w:val="24"/>
          <w:szCs w:val="24"/>
        </w:rPr>
        <w:t xml:space="preserve"> 40 years in </w:t>
      </w:r>
      <w:r w:rsidR="00A47459" w:rsidRPr="00A47459">
        <w:rPr>
          <w:rFonts w:asciiTheme="majorHAnsi" w:hAnsiTheme="majorHAnsi"/>
          <w:sz w:val="24"/>
          <w:szCs w:val="24"/>
        </w:rPr>
        <w:t>wilderness, the land of Set</w:t>
      </w:r>
      <w:r>
        <w:rPr>
          <w:rFonts w:asciiTheme="majorHAnsi" w:hAnsiTheme="majorHAnsi"/>
          <w:sz w:val="24"/>
          <w:szCs w:val="24"/>
        </w:rPr>
        <w:t xml:space="preserve"> Moses comes with a message of deliverance</w:t>
      </w:r>
      <w:r w:rsidR="00A47459" w:rsidRPr="00A47459">
        <w:rPr>
          <w:rFonts w:asciiTheme="majorHAnsi" w:hAnsiTheme="majorHAnsi"/>
          <w:sz w:val="24"/>
          <w:szCs w:val="24"/>
        </w:rPr>
        <w:t xml:space="preserve">. </w:t>
      </w:r>
      <w:r>
        <w:rPr>
          <w:rFonts w:asciiTheme="majorHAnsi" w:hAnsiTheme="majorHAnsi"/>
          <w:sz w:val="24"/>
          <w:szCs w:val="24"/>
        </w:rPr>
        <w:t>From t</w:t>
      </w:r>
      <w:r w:rsidR="00A47459" w:rsidRPr="00A47459">
        <w:rPr>
          <w:rFonts w:asciiTheme="majorHAnsi" w:hAnsiTheme="majorHAnsi"/>
          <w:sz w:val="24"/>
          <w:szCs w:val="24"/>
        </w:rPr>
        <w:t xml:space="preserve">he land of Set -- the land of danger, </w:t>
      </w:r>
      <w:r>
        <w:rPr>
          <w:rFonts w:asciiTheme="majorHAnsi" w:hAnsiTheme="majorHAnsi"/>
          <w:sz w:val="24"/>
          <w:szCs w:val="24"/>
        </w:rPr>
        <w:t>excruciating heat</w:t>
      </w:r>
      <w:r w:rsidR="00A47459" w:rsidRPr="00A47459">
        <w:rPr>
          <w:rFonts w:asciiTheme="majorHAnsi" w:hAnsiTheme="majorHAnsi"/>
          <w:sz w:val="24"/>
          <w:szCs w:val="24"/>
        </w:rPr>
        <w:t xml:space="preserve">, and </w:t>
      </w:r>
      <w:r>
        <w:rPr>
          <w:rFonts w:asciiTheme="majorHAnsi" w:hAnsiTheme="majorHAnsi"/>
          <w:sz w:val="24"/>
          <w:szCs w:val="24"/>
        </w:rPr>
        <w:t>bone crushing thirst</w:t>
      </w:r>
      <w:r w:rsidR="00A47459" w:rsidRPr="00A47459">
        <w:rPr>
          <w:rFonts w:asciiTheme="majorHAnsi" w:hAnsiTheme="majorHAnsi"/>
          <w:sz w:val="24"/>
          <w:szCs w:val="24"/>
        </w:rPr>
        <w:t xml:space="preserve">. </w:t>
      </w:r>
      <w:r>
        <w:rPr>
          <w:rFonts w:asciiTheme="majorHAnsi" w:hAnsiTheme="majorHAnsi"/>
          <w:sz w:val="24"/>
          <w:szCs w:val="24"/>
        </w:rPr>
        <w:t xml:space="preserve">  This is where God wants to bring his people.   The God of the Hebrews is indeed good, he has heard their cry – but clearly, he is not tame; where others perish is the place God leads his people to live; no, he is not tame.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Cambria" w:hAnsi="Cambria"/>
          <w:b/>
          <w:smallCaps/>
          <w:sz w:val="28"/>
        </w:rPr>
      </w:pPr>
      <w:r w:rsidRPr="00A47459">
        <w:rPr>
          <w:rFonts w:ascii="Cambria" w:hAnsi="Cambria"/>
          <w:b/>
          <w:smallCaps/>
          <w:sz w:val="28"/>
        </w:rPr>
        <w:t>TALKING POINTS</w:t>
      </w:r>
    </w:p>
    <w:p w:rsidR="00A47459" w:rsidRPr="00A47459" w:rsidRDefault="00A47459" w:rsidP="00A47459">
      <w:pPr>
        <w:pStyle w:val="NoSpacing"/>
        <w:rPr>
          <w:rFonts w:asciiTheme="majorHAnsi" w:hAnsiTheme="majorHAnsi"/>
          <w:sz w:val="24"/>
          <w:szCs w:val="24"/>
        </w:rPr>
      </w:pPr>
    </w:p>
    <w:p w:rsidR="00A47459" w:rsidRDefault="00A47459" w:rsidP="00A47459">
      <w:pPr>
        <w:pStyle w:val="NoSpacing"/>
        <w:rPr>
          <w:rFonts w:asciiTheme="majorHAnsi" w:hAnsiTheme="majorHAnsi"/>
          <w:sz w:val="24"/>
          <w:szCs w:val="24"/>
        </w:rPr>
      </w:pPr>
      <w:r w:rsidRPr="00A47459">
        <w:rPr>
          <w:rFonts w:asciiTheme="majorHAnsi" w:hAnsiTheme="majorHAnsi"/>
          <w:sz w:val="24"/>
          <w:szCs w:val="24"/>
        </w:rPr>
        <w:t>1. The vide</w:t>
      </w:r>
      <w:r w:rsidR="00AD4A33">
        <w:rPr>
          <w:rFonts w:asciiTheme="majorHAnsi" w:hAnsiTheme="majorHAnsi"/>
          <w:sz w:val="24"/>
          <w:szCs w:val="24"/>
        </w:rPr>
        <w:t xml:space="preserve">o begins by discussing Egypt’s </w:t>
      </w:r>
      <w:r w:rsidRPr="00A47459">
        <w:rPr>
          <w:rFonts w:asciiTheme="majorHAnsi" w:hAnsiTheme="majorHAnsi"/>
          <w:sz w:val="24"/>
          <w:szCs w:val="24"/>
        </w:rPr>
        <w:t xml:space="preserve">fertility, wealth and luxury </w:t>
      </w:r>
      <w:r w:rsidR="00AD4A33">
        <w:rPr>
          <w:rFonts w:asciiTheme="majorHAnsi" w:hAnsiTheme="majorHAnsi"/>
          <w:sz w:val="24"/>
          <w:szCs w:val="24"/>
        </w:rPr>
        <w:t>as being a “wild place” and how t</w:t>
      </w:r>
      <w:r w:rsidRPr="00A47459">
        <w:rPr>
          <w:rFonts w:asciiTheme="majorHAnsi" w:hAnsiTheme="majorHAnsi"/>
          <w:sz w:val="24"/>
          <w:szCs w:val="24"/>
        </w:rPr>
        <w:t xml:space="preserve">he </w:t>
      </w:r>
      <w:r w:rsidR="00AD4A33">
        <w:rPr>
          <w:rFonts w:asciiTheme="majorHAnsi" w:hAnsiTheme="majorHAnsi"/>
          <w:sz w:val="24"/>
          <w:szCs w:val="24"/>
        </w:rPr>
        <w:t xml:space="preserve">Hebrews </w:t>
      </w:r>
      <w:r w:rsidRPr="00A47459">
        <w:rPr>
          <w:rFonts w:asciiTheme="majorHAnsi" w:hAnsiTheme="majorHAnsi"/>
          <w:sz w:val="24"/>
          <w:szCs w:val="24"/>
        </w:rPr>
        <w:t xml:space="preserve">had </w:t>
      </w:r>
      <w:r w:rsidR="00AD4A33">
        <w:rPr>
          <w:rFonts w:asciiTheme="majorHAnsi" w:hAnsiTheme="majorHAnsi"/>
          <w:sz w:val="24"/>
          <w:szCs w:val="24"/>
        </w:rPr>
        <w:t>been mastered by it all</w:t>
      </w:r>
      <w:r w:rsidRPr="00A47459">
        <w:rPr>
          <w:rFonts w:asciiTheme="majorHAnsi" w:hAnsiTheme="majorHAnsi"/>
          <w:sz w:val="24"/>
          <w:szCs w:val="24"/>
        </w:rPr>
        <w:t xml:space="preserve">. </w:t>
      </w:r>
      <w:r w:rsidR="00AD4A33">
        <w:rPr>
          <w:rFonts w:asciiTheme="majorHAnsi" w:hAnsiTheme="majorHAnsi"/>
          <w:sz w:val="24"/>
          <w:szCs w:val="24"/>
        </w:rPr>
        <w:t xml:space="preserve">Mastered to the degree that when their enslavement required that </w:t>
      </w:r>
      <w:r w:rsidRPr="00A47459">
        <w:rPr>
          <w:rFonts w:asciiTheme="majorHAnsi" w:hAnsiTheme="majorHAnsi"/>
          <w:sz w:val="24"/>
          <w:szCs w:val="24"/>
        </w:rPr>
        <w:t xml:space="preserve">their baby boys </w:t>
      </w:r>
      <w:r w:rsidR="00AD4A33">
        <w:rPr>
          <w:rFonts w:asciiTheme="majorHAnsi" w:hAnsiTheme="majorHAnsi"/>
          <w:sz w:val="24"/>
          <w:szCs w:val="24"/>
        </w:rPr>
        <w:t xml:space="preserve">to be thrown into the Nile to be drowned none are recorded as trying to escape.  </w:t>
      </w:r>
      <w:r w:rsidRPr="00A47459">
        <w:rPr>
          <w:rFonts w:asciiTheme="majorHAnsi" w:hAnsiTheme="majorHAnsi"/>
          <w:sz w:val="24"/>
          <w:szCs w:val="24"/>
        </w:rPr>
        <w:t xml:space="preserve">Why do you think their eyes </w:t>
      </w:r>
      <w:r w:rsidR="00AD4A33">
        <w:rPr>
          <w:rFonts w:asciiTheme="majorHAnsi" w:hAnsiTheme="majorHAnsi"/>
          <w:sz w:val="24"/>
          <w:szCs w:val="24"/>
        </w:rPr>
        <w:t xml:space="preserve">blind to seeing </w:t>
      </w:r>
      <w:r w:rsidRPr="00A47459">
        <w:rPr>
          <w:rFonts w:asciiTheme="majorHAnsi" w:hAnsiTheme="majorHAnsi"/>
          <w:sz w:val="24"/>
          <w:szCs w:val="24"/>
        </w:rPr>
        <w:t xml:space="preserve">Egypt as a </w:t>
      </w:r>
      <w:r w:rsidR="00AD4A33">
        <w:rPr>
          <w:rFonts w:asciiTheme="majorHAnsi" w:hAnsiTheme="majorHAnsi"/>
          <w:sz w:val="24"/>
          <w:szCs w:val="24"/>
        </w:rPr>
        <w:t>“</w:t>
      </w:r>
      <w:r w:rsidRPr="00A47459">
        <w:rPr>
          <w:rFonts w:asciiTheme="majorHAnsi" w:hAnsiTheme="majorHAnsi"/>
          <w:sz w:val="24"/>
          <w:szCs w:val="24"/>
        </w:rPr>
        <w:t>wild place</w:t>
      </w:r>
      <w:r w:rsidR="00AD4A33">
        <w:rPr>
          <w:rFonts w:asciiTheme="majorHAnsi" w:hAnsiTheme="majorHAnsi"/>
          <w:sz w:val="24"/>
          <w:szCs w:val="24"/>
        </w:rPr>
        <w:t>”</w:t>
      </w:r>
      <w:r w:rsidRPr="00A47459">
        <w:rPr>
          <w:rFonts w:asciiTheme="majorHAnsi" w:hAnsiTheme="majorHAnsi"/>
          <w:sz w:val="24"/>
          <w:szCs w:val="24"/>
        </w:rPr>
        <w:t xml:space="preserve">? Why was it so difficult to leave? </w:t>
      </w:r>
      <w:r w:rsidR="00AD4A33">
        <w:rPr>
          <w:rFonts w:asciiTheme="majorHAnsi" w:hAnsiTheme="majorHAnsi"/>
          <w:sz w:val="24"/>
          <w:szCs w:val="24"/>
        </w:rPr>
        <w:t>Reflecting back was</w:t>
      </w:r>
      <w:r w:rsidRPr="00A47459">
        <w:rPr>
          <w:rFonts w:asciiTheme="majorHAnsi" w:hAnsiTheme="majorHAnsi"/>
          <w:sz w:val="24"/>
          <w:szCs w:val="24"/>
        </w:rPr>
        <w:t xml:space="preserve"> there a time</w:t>
      </w:r>
      <w:r w:rsidR="00AD4A33">
        <w:rPr>
          <w:rFonts w:asciiTheme="majorHAnsi" w:hAnsiTheme="majorHAnsi"/>
          <w:sz w:val="24"/>
          <w:szCs w:val="24"/>
        </w:rPr>
        <w:t xml:space="preserve"> or circumstance</w:t>
      </w:r>
      <w:r w:rsidRPr="00A47459">
        <w:rPr>
          <w:rFonts w:asciiTheme="majorHAnsi" w:hAnsiTheme="majorHAnsi"/>
          <w:sz w:val="24"/>
          <w:szCs w:val="24"/>
        </w:rPr>
        <w:t xml:space="preserve"> in your life when you found it difficult to leave a</w:t>
      </w:r>
      <w:r w:rsidR="00AD4A33">
        <w:rPr>
          <w:rFonts w:asciiTheme="majorHAnsi" w:hAnsiTheme="majorHAnsi"/>
          <w:sz w:val="24"/>
          <w:szCs w:val="24"/>
        </w:rPr>
        <w:t xml:space="preserve"> similar</w:t>
      </w:r>
      <w:r w:rsidRPr="00A47459">
        <w:rPr>
          <w:rFonts w:asciiTheme="majorHAnsi" w:hAnsiTheme="majorHAnsi"/>
          <w:sz w:val="24"/>
          <w:szCs w:val="24"/>
        </w:rPr>
        <w:t xml:space="preserve"> “wild place”</w:t>
      </w:r>
      <w:r w:rsidR="00AD4A33">
        <w:rPr>
          <w:rFonts w:asciiTheme="majorHAnsi" w:hAnsiTheme="majorHAnsi"/>
          <w:sz w:val="24"/>
          <w:szCs w:val="24"/>
        </w:rPr>
        <w:t xml:space="preserve"> like ancient Egypt was to the Hebrews?</w:t>
      </w:r>
      <w:r w:rsidRPr="00A47459">
        <w:rPr>
          <w:rFonts w:asciiTheme="majorHAnsi" w:hAnsiTheme="majorHAnsi"/>
          <w:sz w:val="24"/>
          <w:szCs w:val="24"/>
        </w:rPr>
        <w:t xml:space="preserve"> </w:t>
      </w:r>
    </w:p>
    <w:p w:rsidR="00AD4A33" w:rsidRPr="00A47459" w:rsidRDefault="00AD4A33"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2. </w:t>
      </w:r>
      <w:r w:rsidR="00AD4A33" w:rsidRPr="00A47459">
        <w:rPr>
          <w:rFonts w:asciiTheme="majorHAnsi" w:hAnsiTheme="majorHAnsi"/>
          <w:sz w:val="24"/>
          <w:szCs w:val="24"/>
        </w:rPr>
        <w:t xml:space="preserve">Read James 1:2-4. </w:t>
      </w:r>
      <w:r w:rsidRPr="00A47459">
        <w:rPr>
          <w:rFonts w:asciiTheme="majorHAnsi" w:hAnsiTheme="majorHAnsi"/>
          <w:sz w:val="24"/>
          <w:szCs w:val="24"/>
        </w:rPr>
        <w:t xml:space="preserve">Not all “wild places,” however, are entered into because of being blind to unrighteousness. God’s people may find themselves in wild places because of God’s leading and sovereignty – whether it be disease, severe loss, economic instability, or other circumstances. How do you respond to some common belief that wilderness circumstances are always as a result of sin? How can you use the story of God leading Israel to the wilderness as a story of hope rather than God’s disdain? </w:t>
      </w:r>
      <w:proofErr w:type="gramStart"/>
      <w:r w:rsidRPr="00A47459">
        <w:rPr>
          <w:rFonts w:asciiTheme="majorHAnsi" w:hAnsiTheme="majorHAnsi"/>
          <w:sz w:val="24"/>
          <w:szCs w:val="24"/>
        </w:rPr>
        <w:t>Re</w:t>
      </w:r>
      <w:r w:rsidR="00AD4A33">
        <w:rPr>
          <w:rFonts w:asciiTheme="majorHAnsi" w:hAnsiTheme="majorHAnsi"/>
          <w:sz w:val="24"/>
          <w:szCs w:val="24"/>
        </w:rPr>
        <w:t>-re</w:t>
      </w:r>
      <w:r w:rsidRPr="00A47459">
        <w:rPr>
          <w:rFonts w:asciiTheme="majorHAnsi" w:hAnsiTheme="majorHAnsi"/>
          <w:sz w:val="24"/>
          <w:szCs w:val="24"/>
        </w:rPr>
        <w:t>ad James 1:2-4.</w:t>
      </w:r>
      <w:proofErr w:type="gramEnd"/>
      <w:r w:rsidRPr="00A47459">
        <w:rPr>
          <w:rFonts w:asciiTheme="majorHAnsi" w:hAnsiTheme="majorHAnsi"/>
          <w:sz w:val="24"/>
          <w:szCs w:val="24"/>
        </w:rPr>
        <w:t xml:space="preserve"> How can we diminish “health &amp; wealth gospel” messages, and encourage truth in the biblical narrative – that sometimes it is God who leads into the wilderness?</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3. Moses brings a wild message: redemption comes by following him into the wilderness with a God who is not tame. George describes </w:t>
      </w:r>
      <w:proofErr w:type="gramStart"/>
      <w:r w:rsidRPr="00A47459">
        <w:rPr>
          <w:rFonts w:asciiTheme="majorHAnsi" w:hAnsiTheme="majorHAnsi"/>
          <w:sz w:val="24"/>
          <w:szCs w:val="24"/>
        </w:rPr>
        <w:t>“not tame” as not predictable,</w:t>
      </w:r>
      <w:proofErr w:type="gramEnd"/>
      <w:r w:rsidRPr="00A47459">
        <w:rPr>
          <w:rFonts w:asciiTheme="majorHAnsi" w:hAnsiTheme="majorHAnsi"/>
          <w:sz w:val="24"/>
          <w:szCs w:val="24"/>
        </w:rPr>
        <w:t xml:space="preserve"> and uses the exceedingly “wild” and unpredictable example of God using a humble, virgin birth to bring forth the </w:t>
      </w:r>
      <w:proofErr w:type="spellStart"/>
      <w:r w:rsidRPr="00A47459">
        <w:rPr>
          <w:rFonts w:asciiTheme="majorHAnsi" w:hAnsiTheme="majorHAnsi"/>
          <w:sz w:val="24"/>
          <w:szCs w:val="24"/>
        </w:rPr>
        <w:t>Saviour</w:t>
      </w:r>
      <w:proofErr w:type="spellEnd"/>
      <w:r w:rsidRPr="00A47459">
        <w:rPr>
          <w:rFonts w:asciiTheme="majorHAnsi" w:hAnsiTheme="majorHAnsi"/>
          <w:sz w:val="24"/>
          <w:szCs w:val="24"/>
        </w:rPr>
        <w:t xml:space="preserve"> of the world. What other “wild” stories in the Bible does God show he far from predictable and is not tame? Read Hebrews 11:17-40. How do some of these heroes of faith and their stories show even more fully how God is not tame?</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4. </w:t>
      </w:r>
      <w:r w:rsidR="002B2399">
        <w:rPr>
          <w:rFonts w:asciiTheme="majorHAnsi" w:hAnsiTheme="majorHAnsi"/>
          <w:sz w:val="24"/>
          <w:szCs w:val="24"/>
        </w:rPr>
        <w:t xml:space="preserve">Can you think of several examples of how Jesus’ ministry was unpredictable </w:t>
      </w:r>
      <w:r w:rsidR="002B2399" w:rsidRPr="00A47459">
        <w:rPr>
          <w:rFonts w:asciiTheme="majorHAnsi" w:hAnsiTheme="majorHAnsi"/>
          <w:sz w:val="24"/>
          <w:szCs w:val="24"/>
        </w:rPr>
        <w:t>and untamed?</w:t>
      </w:r>
      <w:r w:rsidR="002B2399">
        <w:rPr>
          <w:rFonts w:asciiTheme="majorHAnsi" w:hAnsiTheme="majorHAnsi"/>
          <w:sz w:val="24"/>
          <w:szCs w:val="24"/>
        </w:rPr>
        <w:t xml:space="preserve">  </w:t>
      </w:r>
      <w:r w:rsidRPr="00A47459">
        <w:rPr>
          <w:rFonts w:asciiTheme="majorHAnsi" w:hAnsiTheme="majorHAnsi"/>
          <w:sz w:val="24"/>
          <w:szCs w:val="24"/>
        </w:rPr>
        <w:t xml:space="preserve">Read Isaiah 55:8-9. </w:t>
      </w:r>
      <w:r w:rsidR="00AD4A33">
        <w:rPr>
          <w:rFonts w:asciiTheme="majorHAnsi" w:hAnsiTheme="majorHAnsi"/>
          <w:sz w:val="24"/>
          <w:szCs w:val="24"/>
        </w:rPr>
        <w:t xml:space="preserve">How does that passage help </w:t>
      </w:r>
      <w:r w:rsidR="002B2399">
        <w:rPr>
          <w:rFonts w:asciiTheme="majorHAnsi" w:hAnsiTheme="majorHAnsi"/>
          <w:sz w:val="24"/>
          <w:szCs w:val="24"/>
        </w:rPr>
        <w:t xml:space="preserve">in </w:t>
      </w:r>
      <w:r w:rsidR="00AD4A33">
        <w:rPr>
          <w:rFonts w:asciiTheme="majorHAnsi" w:hAnsiTheme="majorHAnsi"/>
          <w:sz w:val="24"/>
          <w:szCs w:val="24"/>
        </w:rPr>
        <w:t>t</w:t>
      </w:r>
      <w:r w:rsidRPr="00A47459">
        <w:rPr>
          <w:rFonts w:asciiTheme="majorHAnsi" w:hAnsiTheme="majorHAnsi"/>
          <w:sz w:val="24"/>
          <w:szCs w:val="24"/>
        </w:rPr>
        <w:t>hinking of God as “not tame”</w:t>
      </w:r>
      <w:r w:rsidR="002B2399">
        <w:rPr>
          <w:rFonts w:asciiTheme="majorHAnsi" w:hAnsiTheme="majorHAnsi"/>
          <w:sz w:val="24"/>
          <w:szCs w:val="24"/>
        </w:rPr>
        <w:t xml:space="preserve">?  </w:t>
      </w:r>
      <w:r w:rsidRPr="00A47459">
        <w:rPr>
          <w:rFonts w:asciiTheme="majorHAnsi" w:hAnsiTheme="majorHAnsi"/>
          <w:sz w:val="24"/>
          <w:szCs w:val="24"/>
        </w:rPr>
        <w:t xml:space="preserve">What are some of Jesus’ actions and messages that point out that he, like his Father, is not tame?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5. When George speaks of the exodus </w:t>
      </w:r>
      <w:r w:rsidR="002B2399">
        <w:rPr>
          <w:rFonts w:asciiTheme="majorHAnsi" w:hAnsiTheme="majorHAnsi"/>
          <w:sz w:val="24"/>
          <w:szCs w:val="24"/>
        </w:rPr>
        <w:t xml:space="preserve">out of Egypt </w:t>
      </w:r>
      <w:r w:rsidRPr="00A47459">
        <w:rPr>
          <w:rFonts w:asciiTheme="majorHAnsi" w:hAnsiTheme="majorHAnsi"/>
          <w:sz w:val="24"/>
          <w:szCs w:val="24"/>
        </w:rPr>
        <w:t xml:space="preserve">into the wilderness, he states, “What looks like death is life, what looks like life is death.” Discuss the significance of this throughout the entire biblical story. What are other examples of death looking like life and vice-versa? How is Jesus the perfect manifestation of this statement? </w:t>
      </w:r>
      <w:r w:rsidR="002B2399">
        <w:rPr>
          <w:rFonts w:asciiTheme="majorHAnsi" w:hAnsiTheme="majorHAnsi"/>
          <w:sz w:val="24"/>
          <w:szCs w:val="24"/>
        </w:rPr>
        <w:t xml:space="preserv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Cambria" w:hAnsi="Cambria"/>
          <w:b/>
          <w:smallCaps/>
          <w:sz w:val="28"/>
        </w:rPr>
      </w:pPr>
      <w:r w:rsidRPr="00A47459">
        <w:rPr>
          <w:rFonts w:ascii="Cambria" w:hAnsi="Cambria"/>
          <w:b/>
          <w:smallCaps/>
          <w:sz w:val="28"/>
        </w:rPr>
        <w:t>THE TASK</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Here are some challenges for you as you take this lesson with you into the days and weeks ahead:</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 Re-read Isaiah 55:8-9. Journal or reflect on the times in your life that God took you through a wilderness, and perhaps your thoughts and God’s thoughts may not have aligned. Was there a time you had wondered, “God, what are you thinking? What are you doing?” With hindsight vision, how can you see now how God was working?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 As you go about your week, listen to the well-known contemporary Christian song by Matt Redman, “Blessed Be Your Name.” Reflect on how these words relate to our discussions about “wilderness” and God not being tame.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 In personal time of reflection, read through the genealogy of Jesus found in Matthew 1:1-16, taking note of some of the familiar characters and their biblical stories. Jesus’ lineage also shows that God works in unpredictable ways. How does God reveal even before Jesus is born through his lineage that He is not tame?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r w:rsidRPr="00A47459">
        <w:rPr>
          <w:rFonts w:asciiTheme="majorHAnsi" w:hAnsiTheme="majorHAnsi"/>
          <w:sz w:val="24"/>
          <w:szCs w:val="24"/>
        </w:rPr>
        <w:t xml:space="preserve">• Pray for the North American church and its fallacious portrayal that the Christian journey is an easy one, and only the sinful enter times of wilderness. Pray for your own eyes to be opened to the ways God may be asking you to accept how he is an unpredictable and untamed God, who may ask you to step out in faith when you would rather stay comfortable. </w:t>
      </w: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p>
    <w:p w:rsidR="00A47459" w:rsidRPr="00A47459" w:rsidRDefault="00A47459" w:rsidP="00A47459">
      <w:pPr>
        <w:pStyle w:val="NoSpacing"/>
        <w:rPr>
          <w:rFonts w:asciiTheme="majorHAnsi" w:hAnsiTheme="majorHAnsi"/>
          <w:sz w:val="24"/>
          <w:szCs w:val="24"/>
        </w:rPr>
      </w:pPr>
    </w:p>
    <w:p w:rsidR="00DB2B1E" w:rsidRPr="00A47459" w:rsidRDefault="00A45BFA" w:rsidP="00A47459">
      <w:pPr>
        <w:pStyle w:val="NoSpacing"/>
        <w:rPr>
          <w:rFonts w:asciiTheme="majorHAnsi" w:hAnsiTheme="majorHAnsi"/>
          <w:sz w:val="24"/>
          <w:szCs w:val="24"/>
        </w:rPr>
      </w:pPr>
    </w:p>
    <w:sectPr w:rsidR="00DB2B1E" w:rsidRPr="00A47459" w:rsidSect="00D92F94">
      <w:pgSz w:w="12240" w:h="15840" w:code="1"/>
      <w:pgMar w:top="1152" w:right="1152" w:bottom="1296"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9"/>
    <w:rsid w:val="0014615E"/>
    <w:rsid w:val="002930F2"/>
    <w:rsid w:val="002B2399"/>
    <w:rsid w:val="004F7AC8"/>
    <w:rsid w:val="00824BAC"/>
    <w:rsid w:val="008C1C88"/>
    <w:rsid w:val="00A47459"/>
    <w:rsid w:val="00A95351"/>
    <w:rsid w:val="00AD4A33"/>
    <w:rsid w:val="00C75C2E"/>
    <w:rsid w:val="00D50966"/>
    <w:rsid w:val="00D92F94"/>
    <w:rsid w:val="00E2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2016-02-15T15:34:00Z</dcterms:created>
  <dcterms:modified xsi:type="dcterms:W3CDTF">2016-02-15T21:25:00Z</dcterms:modified>
</cp:coreProperties>
</file>